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CBDC"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附件3</w:t>
      </w:r>
    </w:p>
    <w:p w14:paraId="2E23045C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徐州生物工程职业技术学院先进班集体推荐表</w:t>
      </w:r>
    </w:p>
    <w:tbl>
      <w:tblPr>
        <w:tblStyle w:val="2"/>
        <w:tblW w:w="8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67"/>
        <w:gridCol w:w="1987"/>
        <w:gridCol w:w="2483"/>
        <w:gridCol w:w="2088"/>
      </w:tblGrid>
      <w:tr w14:paraId="693F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班主任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9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A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5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班级考核排名</w:t>
            </w:r>
          </w:p>
          <w:p w14:paraId="0A28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（名次/学院班级数）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D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A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E5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班级主要成绩及管理特色</w:t>
            </w:r>
            <w:bookmarkStart w:id="0" w:name="_GoBack"/>
            <w:bookmarkEnd w:id="0"/>
          </w:p>
        </w:tc>
      </w:tr>
      <w:tr w14:paraId="1689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518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6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7D9C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C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2FF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D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90D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3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9ED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A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E0A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E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3B78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B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BE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A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9814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F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F9B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E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3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28D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3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D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31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532F62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（学院盖章）</w:t>
            </w:r>
          </w:p>
          <w:p w14:paraId="5605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            年   月   日</w:t>
            </w:r>
          </w:p>
        </w:tc>
      </w:tr>
    </w:tbl>
    <w:p w14:paraId="382EE22E">
      <w:pPr>
        <w:jc w:val="left"/>
        <w:rPr>
          <w:rFonts w:hint="eastAsia" w:ascii="宋体" w:hAnsi="宋体" w:eastAsia="宋体" w:cs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49E9"/>
    <w:rsid w:val="2BFB1311"/>
    <w:rsid w:val="360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3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2025-09-28T12:34:00Z</dcterms:created>
  <dc:creator>lenovo</dc:creator>
  <cp:lastModifiedBy>@ming</cp:lastModifiedBy>
  <dcterms:modified xsi:type="dcterms:W3CDTF">2025-09-29T01:04:11Z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eyJoZGlkIjoiNGY5MGY4YzAzYmQyNjY4MDU4MWEyNmYwMTRmNjU0ODciLCJ1c2VySWQiOiIyNTcyMDIyNTYifQ==</vt:lpwstr>
  </property>
  <property fmtid="{D5CDD505-2E9C-101B-9397-08002B2CF9AE}" pid="4" name="ICV">
    <vt:lpwstr>2B4AB2D92DE64B228A6F0731183A4FB2_12</vt:lpwstr>
  </property>
</Properties>
</file>